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9D" w:rsidRDefault="0084159D" w:rsidP="00120C4E">
      <w:pPr>
        <w:pStyle w:val="Puesto"/>
      </w:pPr>
    </w:p>
    <w:p w:rsidR="00C508A5" w:rsidRPr="00120C4E" w:rsidRDefault="00C508A5" w:rsidP="00120C4E">
      <w:pPr>
        <w:pStyle w:val="Puesto"/>
      </w:pPr>
      <w:r w:rsidRPr="00120C4E">
        <w:t>CERTIFICACIÓN</w:t>
      </w:r>
    </w:p>
    <w:p w:rsidR="00C508A5" w:rsidRPr="00120C4E" w:rsidRDefault="00C508A5" w:rsidP="00120C4E">
      <w:pPr>
        <w:jc w:val="center"/>
        <w:rPr>
          <w:sz w:val="40"/>
          <w:u w:val="single"/>
        </w:rPr>
      </w:pPr>
    </w:p>
    <w:p w:rsidR="0084159D" w:rsidRDefault="0084159D" w:rsidP="00120C4E">
      <w:pPr>
        <w:pStyle w:val="Textoindependiente"/>
      </w:pPr>
    </w:p>
    <w:p w:rsidR="0084159D" w:rsidRDefault="0084159D" w:rsidP="00120C4E">
      <w:pPr>
        <w:pStyle w:val="Textoindependiente"/>
      </w:pPr>
    </w:p>
    <w:p w:rsidR="00C508A5" w:rsidRPr="00120C4E" w:rsidRDefault="00C508A5" w:rsidP="00120C4E">
      <w:pPr>
        <w:pStyle w:val="Textoindependiente"/>
      </w:pPr>
      <w:r w:rsidRPr="00120C4E">
        <w:t xml:space="preserve">DEL ESTADO DE DEUDAS CON LA COMUNIDAD DE PROPIETARIOS PARA LA TRANSMISIÓN DE </w:t>
      </w:r>
      <w:r w:rsidR="001C25A4" w:rsidRPr="00120C4E">
        <w:t>INMUEBLES</w:t>
      </w:r>
    </w:p>
    <w:p w:rsidR="00C508A5" w:rsidRPr="00120C4E" w:rsidRDefault="00C508A5" w:rsidP="00120C4E">
      <w:pPr>
        <w:jc w:val="center"/>
        <w:rPr>
          <w:sz w:val="24"/>
          <w:u w:val="single"/>
        </w:rPr>
      </w:pPr>
    </w:p>
    <w:p w:rsidR="00C508A5" w:rsidRPr="00120C4E" w:rsidRDefault="00C508A5" w:rsidP="00120C4E">
      <w:pPr>
        <w:jc w:val="both"/>
        <w:rPr>
          <w:u w:val="single"/>
        </w:rPr>
      </w:pPr>
    </w:p>
    <w:p w:rsidR="00C508A5" w:rsidRPr="00120C4E" w:rsidRDefault="00C508A5" w:rsidP="00120C4E">
      <w:pPr>
        <w:pStyle w:val="Textoindependiente2"/>
        <w:jc w:val="both"/>
        <w:rPr>
          <w:b/>
        </w:rPr>
      </w:pPr>
      <w:proofErr w:type="gramStart"/>
      <w:r w:rsidRPr="00120C4E">
        <w:rPr>
          <w:b/>
        </w:rPr>
        <w:t>D</w:t>
      </w:r>
      <w:r w:rsidR="006A7494" w:rsidRPr="00120C4E">
        <w:rPr>
          <w:b/>
        </w:rPr>
        <w:t>.</w:t>
      </w:r>
      <w:r w:rsidRPr="00120C4E">
        <w:rPr>
          <w:b/>
        </w:rPr>
        <w:t xml:space="preserve"> </w:t>
      </w:r>
      <w:r w:rsidR="00BC0EC1">
        <w:rPr>
          <w:b/>
        </w:rPr>
        <w:t>…</w:t>
      </w:r>
      <w:proofErr w:type="gramEnd"/>
      <w:r w:rsidR="00BC0EC1">
        <w:rPr>
          <w:b/>
        </w:rPr>
        <w:t>…………………………</w:t>
      </w:r>
      <w:r w:rsidRPr="00120C4E">
        <w:rPr>
          <w:b/>
        </w:rPr>
        <w:t xml:space="preserve">, como Secretario - Administrador de la Comunidad de </w:t>
      </w:r>
      <w:r w:rsidR="00814A53">
        <w:rPr>
          <w:b/>
        </w:rPr>
        <w:t xml:space="preserve">Propietarios </w:t>
      </w:r>
      <w:r w:rsidR="00BC0EC1">
        <w:rPr>
          <w:b/>
        </w:rPr>
        <w:t>………………..</w:t>
      </w:r>
      <w:r w:rsidR="00AD32F3">
        <w:rPr>
          <w:b/>
        </w:rPr>
        <w:t>,</w:t>
      </w:r>
      <w:r w:rsidR="00814A53">
        <w:rPr>
          <w:b/>
        </w:rPr>
        <w:t xml:space="preserve"> en </w:t>
      </w:r>
      <w:r w:rsidR="00BC0EC1">
        <w:rPr>
          <w:b/>
        </w:rPr>
        <w:t>……………………</w:t>
      </w:r>
      <w:r w:rsidR="00184F91" w:rsidRPr="00120C4E">
        <w:rPr>
          <w:b/>
        </w:rPr>
        <w:t xml:space="preserve"> (Madrid)</w:t>
      </w:r>
    </w:p>
    <w:p w:rsidR="00005EB1" w:rsidRPr="00120C4E" w:rsidRDefault="00005EB1" w:rsidP="00120C4E">
      <w:pPr>
        <w:pStyle w:val="Textoindependiente2"/>
        <w:jc w:val="both"/>
        <w:rPr>
          <w:b/>
        </w:rPr>
      </w:pPr>
    </w:p>
    <w:p w:rsidR="00C508A5" w:rsidRPr="00120C4E" w:rsidRDefault="00C508A5" w:rsidP="00120C4E">
      <w:pPr>
        <w:jc w:val="both"/>
        <w:rPr>
          <w:b w:val="0"/>
        </w:rPr>
      </w:pPr>
    </w:p>
    <w:p w:rsidR="00C508A5" w:rsidRPr="00120C4E" w:rsidRDefault="00C508A5" w:rsidP="00120C4E">
      <w:pPr>
        <w:jc w:val="both"/>
      </w:pPr>
      <w:r w:rsidRPr="00120C4E">
        <w:rPr>
          <w:sz w:val="22"/>
        </w:rPr>
        <w:t>CERTIFICA</w:t>
      </w:r>
      <w:r w:rsidRPr="00120C4E">
        <w:t xml:space="preserve">, </w:t>
      </w:r>
      <w:r w:rsidRPr="00120C4E">
        <w:rPr>
          <w:b w:val="0"/>
        </w:rPr>
        <w:t>a los efectos del artículo 9.1.e) de la Ley de Propiedad Horizontal, modificada por la Ley 8/1999 de 6 de Abril</w:t>
      </w:r>
      <w:r w:rsidRPr="00120C4E">
        <w:t>.</w:t>
      </w:r>
    </w:p>
    <w:p w:rsidR="00C508A5" w:rsidRPr="00120C4E" w:rsidRDefault="00C508A5" w:rsidP="00120C4E">
      <w:pPr>
        <w:jc w:val="both"/>
      </w:pPr>
    </w:p>
    <w:p w:rsidR="00C508A5" w:rsidRPr="00120C4E" w:rsidRDefault="00C508A5" w:rsidP="00120C4E">
      <w:pPr>
        <w:jc w:val="both"/>
      </w:pPr>
    </w:p>
    <w:p w:rsidR="00C508A5" w:rsidRPr="00120C4E" w:rsidRDefault="00C508A5" w:rsidP="00120C4E">
      <w:pPr>
        <w:numPr>
          <w:ilvl w:val="0"/>
          <w:numId w:val="1"/>
        </w:numPr>
        <w:jc w:val="both"/>
        <w:rPr>
          <w:b w:val="0"/>
        </w:rPr>
      </w:pPr>
      <w:r w:rsidRPr="00120C4E">
        <w:rPr>
          <w:b w:val="0"/>
        </w:rPr>
        <w:t>Que según los antecedentes que obran en mi poder,</w:t>
      </w:r>
      <w:r w:rsidR="005540F6" w:rsidRPr="00120C4E">
        <w:rPr>
          <w:b w:val="0"/>
        </w:rPr>
        <w:t xml:space="preserve"> </w:t>
      </w:r>
      <w:r w:rsidR="00BC0EC1">
        <w:rPr>
          <w:b w:val="0"/>
        </w:rPr>
        <w:t>…………………</w:t>
      </w:r>
      <w:r w:rsidR="00D3578A">
        <w:rPr>
          <w:b w:val="0"/>
        </w:rPr>
        <w:t>.</w:t>
      </w:r>
      <w:r w:rsidR="00AE5683" w:rsidRPr="00120C4E">
        <w:rPr>
          <w:b w:val="0"/>
        </w:rPr>
        <w:t xml:space="preserve"> </w:t>
      </w:r>
      <w:r w:rsidRPr="00120C4E">
        <w:rPr>
          <w:b w:val="0"/>
        </w:rPr>
        <w:t>figura como titular d</w:t>
      </w:r>
      <w:r w:rsidR="00AD32F3">
        <w:rPr>
          <w:b w:val="0"/>
        </w:rPr>
        <w:t xml:space="preserve">el </w:t>
      </w:r>
      <w:r w:rsidR="00BC0EC1">
        <w:rPr>
          <w:b w:val="0"/>
        </w:rPr>
        <w:t>………..</w:t>
      </w:r>
      <w:r w:rsidR="00AD32F3">
        <w:rPr>
          <w:b w:val="0"/>
        </w:rPr>
        <w:t xml:space="preserve"> </w:t>
      </w:r>
      <w:r w:rsidR="000C759A" w:rsidRPr="00120C4E">
        <w:rPr>
          <w:b w:val="0"/>
        </w:rPr>
        <w:t>de</w:t>
      </w:r>
      <w:r w:rsidRPr="00120C4E">
        <w:rPr>
          <w:b w:val="0"/>
        </w:rPr>
        <w:t xml:space="preserve"> la Comunidad de </w:t>
      </w:r>
      <w:r w:rsidR="00BC0EC1" w:rsidRPr="00120C4E">
        <w:rPr>
          <w:b w:val="0"/>
        </w:rPr>
        <w:t>Propietarios…</w:t>
      </w:r>
      <w:r w:rsidR="00BC0EC1">
        <w:rPr>
          <w:b w:val="0"/>
        </w:rPr>
        <w:t>…………….</w:t>
      </w:r>
      <w:r w:rsidR="000C759A" w:rsidRPr="00120C4E">
        <w:rPr>
          <w:b w:val="0"/>
        </w:rPr>
        <w:t xml:space="preserve"> </w:t>
      </w:r>
      <w:proofErr w:type="gramStart"/>
      <w:r w:rsidRPr="00120C4E">
        <w:rPr>
          <w:b w:val="0"/>
        </w:rPr>
        <w:t>en</w:t>
      </w:r>
      <w:r w:rsidR="000C759A" w:rsidRPr="00120C4E">
        <w:rPr>
          <w:b w:val="0"/>
        </w:rPr>
        <w:t xml:space="preserve"> </w:t>
      </w:r>
      <w:r w:rsidR="00BC0EC1">
        <w:rPr>
          <w:b w:val="0"/>
        </w:rPr>
        <w:t>…</w:t>
      </w:r>
      <w:proofErr w:type="gramEnd"/>
      <w:r w:rsidR="00BC0EC1">
        <w:rPr>
          <w:b w:val="0"/>
        </w:rPr>
        <w:t>……………</w:t>
      </w:r>
      <w:r w:rsidR="005540F6" w:rsidRPr="00120C4E">
        <w:rPr>
          <w:b w:val="0"/>
        </w:rPr>
        <w:t xml:space="preserve"> (</w:t>
      </w:r>
      <w:r w:rsidRPr="00120C4E">
        <w:rPr>
          <w:b w:val="0"/>
        </w:rPr>
        <w:t>Madrid</w:t>
      </w:r>
      <w:r w:rsidR="005540F6" w:rsidRPr="00120C4E">
        <w:rPr>
          <w:b w:val="0"/>
        </w:rPr>
        <w:t>)</w:t>
      </w:r>
      <w:r w:rsidRPr="00120C4E">
        <w:rPr>
          <w:b w:val="0"/>
        </w:rPr>
        <w:t>.</w:t>
      </w:r>
    </w:p>
    <w:p w:rsidR="00C508A5" w:rsidRPr="00120C4E" w:rsidRDefault="00C508A5" w:rsidP="00120C4E">
      <w:pPr>
        <w:ind w:left="705"/>
        <w:jc w:val="both"/>
        <w:rPr>
          <w:b w:val="0"/>
        </w:rPr>
      </w:pPr>
    </w:p>
    <w:p w:rsidR="00C508A5" w:rsidRPr="00AD32F3" w:rsidRDefault="00C508A5" w:rsidP="00AD32F3">
      <w:pPr>
        <w:numPr>
          <w:ilvl w:val="0"/>
          <w:numId w:val="1"/>
        </w:numPr>
        <w:jc w:val="both"/>
        <w:rPr>
          <w:b w:val="0"/>
        </w:rPr>
      </w:pPr>
      <w:r w:rsidRPr="00120C4E">
        <w:rPr>
          <w:b w:val="0"/>
        </w:rPr>
        <w:t xml:space="preserve">Que el </w:t>
      </w:r>
      <w:proofErr w:type="gramStart"/>
      <w:r w:rsidRPr="00120C4E">
        <w:rPr>
          <w:b w:val="0"/>
        </w:rPr>
        <w:t xml:space="preserve">día </w:t>
      </w:r>
      <w:r w:rsidR="00E41849">
        <w:rPr>
          <w:b w:val="0"/>
        </w:rPr>
        <w:t>….</w:t>
      </w:r>
      <w:proofErr w:type="gramEnd"/>
      <w:r w:rsidRPr="00120C4E">
        <w:rPr>
          <w:b w:val="0"/>
        </w:rPr>
        <w:t xml:space="preserve"> de </w:t>
      </w:r>
      <w:r w:rsidR="00E41849">
        <w:rPr>
          <w:b w:val="0"/>
        </w:rPr>
        <w:t>…………</w:t>
      </w:r>
      <w:r w:rsidR="0037028B">
        <w:rPr>
          <w:b w:val="0"/>
        </w:rPr>
        <w:t xml:space="preserve"> </w:t>
      </w:r>
      <w:r w:rsidRPr="00120C4E">
        <w:rPr>
          <w:b w:val="0"/>
        </w:rPr>
        <w:t xml:space="preserve">de </w:t>
      </w:r>
      <w:r w:rsidR="00E41849">
        <w:rPr>
          <w:b w:val="0"/>
        </w:rPr>
        <w:t>….</w:t>
      </w:r>
      <w:r w:rsidRPr="00AD32F3">
        <w:rPr>
          <w:b w:val="0"/>
        </w:rPr>
        <w:t xml:space="preserve">, </w:t>
      </w:r>
      <w:r w:rsidR="00814A53" w:rsidRPr="00AD32F3">
        <w:rPr>
          <w:b w:val="0"/>
        </w:rPr>
        <w:t>el</w:t>
      </w:r>
      <w:r w:rsidRPr="00AD32F3">
        <w:rPr>
          <w:b w:val="0"/>
        </w:rPr>
        <w:t xml:space="preserve"> </w:t>
      </w:r>
      <w:r w:rsidR="00CD0FF1" w:rsidRPr="00AD32F3">
        <w:rPr>
          <w:b w:val="0"/>
        </w:rPr>
        <w:t>inmueble</w:t>
      </w:r>
      <w:r w:rsidR="00220F9B" w:rsidRPr="00AD32F3">
        <w:rPr>
          <w:b w:val="0"/>
        </w:rPr>
        <w:t xml:space="preserve"> indicado en el párrafo anterior</w:t>
      </w:r>
      <w:r w:rsidRPr="00AD32F3">
        <w:rPr>
          <w:b w:val="0"/>
        </w:rPr>
        <w:t xml:space="preserve"> se enc</w:t>
      </w:r>
      <w:r w:rsidR="00220F9B" w:rsidRPr="00AD32F3">
        <w:rPr>
          <w:b w:val="0"/>
        </w:rPr>
        <w:t>uentra</w:t>
      </w:r>
      <w:r w:rsidR="00C50101" w:rsidRPr="00AD32F3">
        <w:rPr>
          <w:b w:val="0"/>
        </w:rPr>
        <w:t>n</w:t>
      </w:r>
      <w:r w:rsidRPr="00AD32F3">
        <w:rPr>
          <w:b w:val="0"/>
        </w:rPr>
        <w:t xml:space="preserve"> al corriente en el pago de los recibos emitidos por la C</w:t>
      </w:r>
      <w:r w:rsidR="00487D02" w:rsidRPr="00AD32F3">
        <w:rPr>
          <w:b w:val="0"/>
        </w:rPr>
        <w:t xml:space="preserve">omunidad de Propietarios citada, </w:t>
      </w:r>
      <w:r w:rsidR="002909CF" w:rsidRPr="00AD32F3">
        <w:rPr>
          <w:b w:val="0"/>
        </w:rPr>
        <w:t>encontrándose</w:t>
      </w:r>
      <w:r w:rsidR="00487D02" w:rsidRPr="00AD32F3">
        <w:rPr>
          <w:b w:val="0"/>
        </w:rPr>
        <w:t xml:space="preserve"> el </w:t>
      </w:r>
      <w:r w:rsidR="002909CF" w:rsidRPr="00AD32F3">
        <w:rPr>
          <w:b w:val="0"/>
        </w:rPr>
        <w:t xml:space="preserve">recibo </w:t>
      </w:r>
      <w:r w:rsidR="00487D02" w:rsidRPr="00AD32F3">
        <w:rPr>
          <w:b w:val="0"/>
        </w:rPr>
        <w:t xml:space="preserve">del mes en </w:t>
      </w:r>
      <w:r w:rsidR="00D77F70" w:rsidRPr="00AD32F3">
        <w:rPr>
          <w:b w:val="0"/>
        </w:rPr>
        <w:t xml:space="preserve">gestión </w:t>
      </w:r>
      <w:r w:rsidR="00487D02" w:rsidRPr="00AD32F3">
        <w:rPr>
          <w:b w:val="0"/>
        </w:rPr>
        <w:t>de cobro</w:t>
      </w:r>
      <w:r w:rsidR="00D77F70" w:rsidRPr="00AD32F3">
        <w:rPr>
          <w:b w:val="0"/>
        </w:rPr>
        <w:t>. Todo ello sin perjuicio de lo establecido en la Ley 16/2009 de 13 de noviembre (BOE 275 de 14 de noviembre de 2009) de Servicios de Pago</w:t>
      </w:r>
      <w:r w:rsidR="00D95845" w:rsidRPr="00AD32F3">
        <w:rPr>
          <w:b w:val="0"/>
        </w:rPr>
        <w:t>.</w:t>
      </w:r>
    </w:p>
    <w:p w:rsidR="00C40554" w:rsidRPr="00120C4E" w:rsidRDefault="00C40554" w:rsidP="00120C4E">
      <w:pPr>
        <w:pStyle w:val="Prrafodelista"/>
        <w:jc w:val="both"/>
        <w:rPr>
          <w:b w:val="0"/>
        </w:rPr>
      </w:pPr>
    </w:p>
    <w:p w:rsidR="00C40554" w:rsidRPr="00120C4E" w:rsidRDefault="00C40554" w:rsidP="00120C4E">
      <w:pPr>
        <w:numPr>
          <w:ilvl w:val="0"/>
          <w:numId w:val="1"/>
        </w:numPr>
        <w:jc w:val="both"/>
        <w:rPr>
          <w:b w:val="0"/>
        </w:rPr>
      </w:pPr>
      <w:r w:rsidRPr="00120C4E">
        <w:rPr>
          <w:b w:val="0"/>
        </w:rPr>
        <w:t>Al existir recibos emitidos y girados al banco que cancelan cuotas devengadas y aun se encuentran en periodo susceptible de devolución, cualquier retroceso o impago posterior a la fecha de esta certificación la dejaría sin validez.</w:t>
      </w:r>
    </w:p>
    <w:p w:rsidR="00487D02" w:rsidRPr="00120C4E" w:rsidRDefault="00487D02" w:rsidP="00120C4E">
      <w:pPr>
        <w:pStyle w:val="Prrafodelista"/>
        <w:jc w:val="both"/>
        <w:rPr>
          <w:b w:val="0"/>
        </w:rPr>
      </w:pPr>
    </w:p>
    <w:p w:rsidR="004C128D" w:rsidRPr="00120C4E" w:rsidRDefault="00220F9B" w:rsidP="00120C4E">
      <w:pPr>
        <w:numPr>
          <w:ilvl w:val="0"/>
          <w:numId w:val="1"/>
        </w:numPr>
        <w:jc w:val="both"/>
        <w:rPr>
          <w:b w:val="0"/>
        </w:rPr>
      </w:pPr>
      <w:r w:rsidRPr="00120C4E">
        <w:rPr>
          <w:b w:val="0"/>
        </w:rPr>
        <w:t xml:space="preserve">Que </w:t>
      </w:r>
      <w:r w:rsidR="00F90383" w:rsidRPr="00120C4E">
        <w:rPr>
          <w:b w:val="0"/>
        </w:rPr>
        <w:t>asimismo</w:t>
      </w:r>
      <w:r w:rsidR="004C128D" w:rsidRPr="00120C4E">
        <w:rPr>
          <w:b w:val="0"/>
        </w:rPr>
        <w:t>, se enc</w:t>
      </w:r>
      <w:r w:rsidRPr="00120C4E">
        <w:rPr>
          <w:b w:val="0"/>
        </w:rPr>
        <w:t>uentra</w:t>
      </w:r>
      <w:r w:rsidR="00C50101" w:rsidRPr="00120C4E">
        <w:rPr>
          <w:b w:val="0"/>
        </w:rPr>
        <w:t>n</w:t>
      </w:r>
      <w:r w:rsidR="004C128D" w:rsidRPr="00120C4E">
        <w:rPr>
          <w:b w:val="0"/>
        </w:rPr>
        <w:t xml:space="preserve"> al corriente de pago de las aportaciones para la cons</w:t>
      </w:r>
      <w:r w:rsidR="002C1619" w:rsidRPr="00120C4E">
        <w:rPr>
          <w:b w:val="0"/>
        </w:rPr>
        <w:t>titución del “fondo de reserva” y no existen derramas aprobadas pendientes de pago.</w:t>
      </w:r>
    </w:p>
    <w:p w:rsidR="004C128D" w:rsidRPr="00120C4E" w:rsidRDefault="004C128D" w:rsidP="00120C4E">
      <w:pPr>
        <w:pStyle w:val="Prrafodelista"/>
        <w:jc w:val="both"/>
        <w:rPr>
          <w:b w:val="0"/>
        </w:rPr>
      </w:pPr>
    </w:p>
    <w:p w:rsidR="00C508A5" w:rsidRPr="00A30D4C" w:rsidRDefault="00C508A5" w:rsidP="00A30D4C">
      <w:pPr>
        <w:numPr>
          <w:ilvl w:val="0"/>
          <w:numId w:val="1"/>
        </w:numPr>
        <w:jc w:val="both"/>
        <w:rPr>
          <w:b w:val="0"/>
        </w:rPr>
      </w:pPr>
      <w:r w:rsidRPr="00120C4E">
        <w:rPr>
          <w:b w:val="0"/>
        </w:rPr>
        <w:t xml:space="preserve">Que con fecha 1 </w:t>
      </w:r>
      <w:proofErr w:type="gramStart"/>
      <w:r w:rsidRPr="00120C4E">
        <w:rPr>
          <w:b w:val="0"/>
        </w:rPr>
        <w:t xml:space="preserve">de </w:t>
      </w:r>
      <w:r w:rsidR="00E41849">
        <w:rPr>
          <w:b w:val="0"/>
        </w:rPr>
        <w:t>…</w:t>
      </w:r>
      <w:proofErr w:type="gramEnd"/>
      <w:r w:rsidR="00E41849">
        <w:rPr>
          <w:b w:val="0"/>
        </w:rPr>
        <w:t>……</w:t>
      </w:r>
      <w:r w:rsidR="0037028B">
        <w:rPr>
          <w:b w:val="0"/>
        </w:rPr>
        <w:t xml:space="preserve"> </w:t>
      </w:r>
      <w:r w:rsidRPr="00120C4E">
        <w:rPr>
          <w:b w:val="0"/>
        </w:rPr>
        <w:t xml:space="preserve">de </w:t>
      </w:r>
      <w:r w:rsidR="00E41849">
        <w:rPr>
          <w:b w:val="0"/>
        </w:rPr>
        <w:t>….</w:t>
      </w:r>
      <w:r w:rsidRPr="00120C4E">
        <w:rPr>
          <w:b w:val="0"/>
        </w:rPr>
        <w:t>, la Comunidad emitirá l</w:t>
      </w:r>
      <w:r w:rsidR="00487D02" w:rsidRPr="00120C4E">
        <w:rPr>
          <w:b w:val="0"/>
        </w:rPr>
        <w:t>os</w:t>
      </w:r>
      <w:r w:rsidRPr="00120C4E">
        <w:rPr>
          <w:b w:val="0"/>
        </w:rPr>
        <w:t xml:space="preserve"> recibo</w:t>
      </w:r>
      <w:r w:rsidR="00487D02" w:rsidRPr="00120C4E">
        <w:rPr>
          <w:b w:val="0"/>
        </w:rPr>
        <w:t>s</w:t>
      </w:r>
      <w:r w:rsidRPr="00120C4E">
        <w:rPr>
          <w:b w:val="0"/>
        </w:rPr>
        <w:t xml:space="preserve"> correspondiente</w:t>
      </w:r>
      <w:r w:rsidR="00487D02" w:rsidRPr="00120C4E">
        <w:rPr>
          <w:b w:val="0"/>
        </w:rPr>
        <w:t>s</w:t>
      </w:r>
      <w:r w:rsidRPr="00120C4E">
        <w:rPr>
          <w:b w:val="0"/>
        </w:rPr>
        <w:t xml:space="preserve"> al periodo del MES DE </w:t>
      </w:r>
      <w:r w:rsidR="00E41849">
        <w:rPr>
          <w:b w:val="0"/>
        </w:rPr>
        <w:t>……………</w:t>
      </w:r>
      <w:r w:rsidR="00451EFD" w:rsidRPr="00A30D4C">
        <w:rPr>
          <w:b w:val="0"/>
        </w:rPr>
        <w:t xml:space="preserve"> </w:t>
      </w:r>
      <w:proofErr w:type="gramStart"/>
      <w:r w:rsidRPr="00A30D4C">
        <w:rPr>
          <w:b w:val="0"/>
        </w:rPr>
        <w:t>DE</w:t>
      </w:r>
      <w:r w:rsidR="00A30D4C">
        <w:rPr>
          <w:b w:val="0"/>
        </w:rPr>
        <w:t>L</w:t>
      </w:r>
      <w:r w:rsidRPr="00A30D4C">
        <w:rPr>
          <w:b w:val="0"/>
        </w:rPr>
        <w:t xml:space="preserve"> </w:t>
      </w:r>
      <w:r w:rsidR="00E41849">
        <w:rPr>
          <w:b w:val="0"/>
        </w:rPr>
        <w:t>…</w:t>
      </w:r>
      <w:proofErr w:type="gramEnd"/>
      <w:r w:rsidR="00E41849">
        <w:rPr>
          <w:b w:val="0"/>
        </w:rPr>
        <w:t>…</w:t>
      </w:r>
      <w:r w:rsidRPr="00A30D4C">
        <w:rPr>
          <w:b w:val="0"/>
        </w:rPr>
        <w:t>, que deberán abonarse mediante la correspondiente domiciliación bancaria.</w:t>
      </w:r>
    </w:p>
    <w:p w:rsidR="00C508A5" w:rsidRPr="00120C4E" w:rsidRDefault="00C508A5" w:rsidP="00120C4E">
      <w:pPr>
        <w:ind w:left="705"/>
        <w:jc w:val="both"/>
        <w:rPr>
          <w:b w:val="0"/>
        </w:rPr>
      </w:pPr>
    </w:p>
    <w:p w:rsidR="00C508A5" w:rsidRPr="00120C4E" w:rsidRDefault="00C508A5" w:rsidP="00120C4E">
      <w:pPr>
        <w:jc w:val="both"/>
        <w:rPr>
          <w:b w:val="0"/>
        </w:rPr>
      </w:pPr>
    </w:p>
    <w:p w:rsidR="00C508A5" w:rsidRDefault="00C508A5" w:rsidP="00E41849">
      <w:pPr>
        <w:ind w:left="708" w:firstLine="357"/>
        <w:jc w:val="both"/>
        <w:rPr>
          <w:b w:val="0"/>
        </w:rPr>
      </w:pPr>
      <w:r w:rsidRPr="00120C4E">
        <w:rPr>
          <w:b w:val="0"/>
        </w:rPr>
        <w:t>Y para que conste y surta los efectos oportunos y a petición de</w:t>
      </w:r>
      <w:r w:rsidR="00BA03B8" w:rsidRPr="00120C4E">
        <w:rPr>
          <w:b w:val="0"/>
        </w:rPr>
        <w:t>l interesado</w:t>
      </w:r>
      <w:r w:rsidR="00FE0BDF" w:rsidRPr="00120C4E">
        <w:rPr>
          <w:b w:val="0"/>
        </w:rPr>
        <w:t>,</w:t>
      </w:r>
      <w:r w:rsidRPr="00120C4E">
        <w:rPr>
          <w:b w:val="0"/>
        </w:rPr>
        <w:t xml:space="preserve"> expido el presente certificado </w:t>
      </w:r>
      <w:proofErr w:type="gramStart"/>
      <w:r w:rsidRPr="00120C4E">
        <w:rPr>
          <w:b w:val="0"/>
        </w:rPr>
        <w:t xml:space="preserve">en </w:t>
      </w:r>
      <w:r w:rsidR="00E41849">
        <w:rPr>
          <w:b w:val="0"/>
        </w:rPr>
        <w:t>…</w:t>
      </w:r>
      <w:proofErr w:type="gramEnd"/>
      <w:r w:rsidR="00E41849">
        <w:rPr>
          <w:b w:val="0"/>
        </w:rPr>
        <w:t>……….</w:t>
      </w:r>
      <w:r w:rsidRPr="00120C4E">
        <w:rPr>
          <w:b w:val="0"/>
        </w:rPr>
        <w:t xml:space="preserve"> a </w:t>
      </w:r>
      <w:r w:rsidR="00E41849">
        <w:rPr>
          <w:b w:val="0"/>
        </w:rPr>
        <w:t>………..</w:t>
      </w:r>
      <w:r w:rsidR="00AD32F3">
        <w:rPr>
          <w:b w:val="0"/>
        </w:rPr>
        <w:t xml:space="preserve"> </w:t>
      </w:r>
      <w:proofErr w:type="gramStart"/>
      <w:r w:rsidR="00A30D4C">
        <w:rPr>
          <w:b w:val="0"/>
        </w:rPr>
        <w:t>de</w:t>
      </w:r>
      <w:proofErr w:type="gramEnd"/>
      <w:r w:rsidR="00A30D4C">
        <w:rPr>
          <w:b w:val="0"/>
        </w:rPr>
        <w:t xml:space="preserve"> </w:t>
      </w:r>
      <w:r w:rsidR="00E41849">
        <w:rPr>
          <w:b w:val="0"/>
        </w:rPr>
        <w:t>…………</w:t>
      </w:r>
      <w:r w:rsidRPr="00120C4E">
        <w:rPr>
          <w:b w:val="0"/>
        </w:rPr>
        <w:t xml:space="preserve"> de </w:t>
      </w:r>
      <w:r w:rsidR="00E41849">
        <w:rPr>
          <w:b w:val="0"/>
        </w:rPr>
        <w:t>……</w:t>
      </w:r>
    </w:p>
    <w:p w:rsidR="00E41849" w:rsidRDefault="00E41849" w:rsidP="00E41849">
      <w:pPr>
        <w:ind w:left="708" w:firstLine="357"/>
        <w:jc w:val="both"/>
        <w:rPr>
          <w:b w:val="0"/>
        </w:rPr>
      </w:pPr>
    </w:p>
    <w:p w:rsidR="00E41849" w:rsidRPr="00120C4E" w:rsidRDefault="00E41849" w:rsidP="00E41849">
      <w:pPr>
        <w:ind w:left="708" w:firstLine="357"/>
        <w:jc w:val="both"/>
        <w:rPr>
          <w:b w:val="0"/>
        </w:rPr>
      </w:pPr>
    </w:p>
    <w:p w:rsidR="00C508A5" w:rsidRPr="00120C4E" w:rsidRDefault="00C508A5" w:rsidP="00120C4E">
      <w:pPr>
        <w:ind w:left="705"/>
        <w:jc w:val="both"/>
        <w:rPr>
          <w:b w:val="0"/>
        </w:rPr>
      </w:pPr>
    </w:p>
    <w:p w:rsidR="00C508A5" w:rsidRPr="00120C4E" w:rsidRDefault="00005EB1" w:rsidP="00120C4E">
      <w:pPr>
        <w:ind w:left="705"/>
        <w:jc w:val="both"/>
        <w:rPr>
          <w:b w:val="0"/>
        </w:rPr>
      </w:pPr>
      <w:r w:rsidRPr="00120C4E">
        <w:rPr>
          <w:b w:val="0"/>
        </w:rPr>
        <w:tab/>
      </w:r>
      <w:r w:rsidRPr="00120C4E">
        <w:rPr>
          <w:b w:val="0"/>
        </w:rPr>
        <w:tab/>
      </w:r>
      <w:r w:rsidRPr="00120C4E">
        <w:rPr>
          <w:b w:val="0"/>
        </w:rPr>
        <w:tab/>
      </w:r>
      <w:r w:rsidRPr="00120C4E">
        <w:rPr>
          <w:b w:val="0"/>
        </w:rPr>
        <w:tab/>
      </w:r>
      <w:r w:rsidR="006A7494" w:rsidRPr="00120C4E">
        <w:rPr>
          <w:b w:val="0"/>
        </w:rPr>
        <w:tab/>
      </w:r>
      <w:r w:rsidR="00C508A5" w:rsidRPr="00120C4E">
        <w:rPr>
          <w:b w:val="0"/>
        </w:rPr>
        <w:t xml:space="preserve">     </w:t>
      </w:r>
      <w:r w:rsidR="00C508A5" w:rsidRPr="00120C4E">
        <w:rPr>
          <w:b w:val="0"/>
        </w:rPr>
        <w:tab/>
      </w:r>
      <w:r w:rsidR="00C508A5" w:rsidRPr="00120C4E">
        <w:rPr>
          <w:b w:val="0"/>
        </w:rPr>
        <w:tab/>
        <w:t>EL SECRETARIO - ADMINISTRADOR</w:t>
      </w:r>
    </w:p>
    <w:p w:rsidR="00C508A5" w:rsidRPr="00120C4E" w:rsidRDefault="00C508A5" w:rsidP="00120C4E">
      <w:pPr>
        <w:jc w:val="both"/>
        <w:rPr>
          <w:b w:val="0"/>
        </w:rPr>
      </w:pPr>
    </w:p>
    <w:p w:rsidR="002C1619" w:rsidRPr="00120C4E" w:rsidRDefault="002C1619" w:rsidP="00120C4E">
      <w:pPr>
        <w:jc w:val="both"/>
        <w:rPr>
          <w:b w:val="0"/>
        </w:rPr>
      </w:pPr>
    </w:p>
    <w:p w:rsidR="002C1619" w:rsidRPr="00120C4E" w:rsidRDefault="002C1619" w:rsidP="00120C4E">
      <w:pPr>
        <w:jc w:val="both"/>
        <w:rPr>
          <w:b w:val="0"/>
        </w:rPr>
      </w:pPr>
    </w:p>
    <w:p w:rsidR="00C508A5" w:rsidRPr="00120C4E" w:rsidRDefault="00C508A5" w:rsidP="00120C4E">
      <w:pPr>
        <w:jc w:val="both"/>
        <w:rPr>
          <w:b w:val="0"/>
        </w:rPr>
      </w:pPr>
    </w:p>
    <w:p w:rsidR="00C508A5" w:rsidRPr="00120C4E" w:rsidRDefault="00005EB1" w:rsidP="00120C4E">
      <w:pPr>
        <w:pStyle w:val="Textoindependiente2"/>
        <w:jc w:val="both"/>
      </w:pPr>
      <w:r w:rsidRPr="00120C4E">
        <w:tab/>
      </w:r>
      <w:r w:rsidRPr="00120C4E">
        <w:tab/>
      </w:r>
      <w:r w:rsidRPr="00120C4E">
        <w:tab/>
      </w:r>
      <w:r w:rsidRPr="00120C4E">
        <w:tab/>
      </w:r>
      <w:r w:rsidR="00E41849">
        <w:tab/>
      </w:r>
      <w:r w:rsidR="00E41849">
        <w:tab/>
      </w:r>
      <w:r w:rsidR="00E41849">
        <w:tab/>
      </w:r>
      <w:r w:rsidR="00E41849">
        <w:tab/>
        <w:t>D. ……………………</w:t>
      </w:r>
      <w:bookmarkStart w:id="0" w:name="_GoBack"/>
      <w:bookmarkEnd w:id="0"/>
    </w:p>
    <w:p w:rsidR="00C508A5" w:rsidRPr="00120C4E" w:rsidRDefault="00C508A5" w:rsidP="00120C4E">
      <w:pPr>
        <w:ind w:left="705"/>
        <w:jc w:val="both"/>
        <w:rPr>
          <w:b w:val="0"/>
        </w:rPr>
      </w:pPr>
    </w:p>
    <w:p w:rsidR="004C128D" w:rsidRPr="00120C4E" w:rsidRDefault="004C128D" w:rsidP="00120C4E">
      <w:pPr>
        <w:ind w:left="705"/>
        <w:jc w:val="both"/>
        <w:rPr>
          <w:b w:val="0"/>
        </w:rPr>
      </w:pPr>
    </w:p>
    <w:p w:rsidR="00C508A5" w:rsidRPr="00120C4E" w:rsidRDefault="00C508A5" w:rsidP="00120C4E">
      <w:pPr>
        <w:ind w:left="705"/>
        <w:jc w:val="both"/>
        <w:rPr>
          <w:b w:val="0"/>
        </w:rPr>
      </w:pPr>
      <w:r w:rsidRPr="00120C4E">
        <w:rPr>
          <w:b w:val="0"/>
        </w:rPr>
        <w:t>MUY IMPORTANTE: Para la mejor comprensión del alcance de este certificado lea atentamente la información complementaria que figura al dorso de esta Certificación.</w:t>
      </w:r>
    </w:p>
    <w:p w:rsidR="00C508A5" w:rsidRPr="00120C4E" w:rsidRDefault="00C508A5" w:rsidP="00120C4E">
      <w:pPr>
        <w:ind w:left="705"/>
        <w:jc w:val="both"/>
        <w:rPr>
          <w:b w:val="0"/>
        </w:rPr>
      </w:pPr>
    </w:p>
    <w:p w:rsidR="00C508A5" w:rsidRPr="00120C4E" w:rsidRDefault="00C508A5" w:rsidP="00120C4E">
      <w:pPr>
        <w:ind w:left="705"/>
        <w:jc w:val="both"/>
        <w:rPr>
          <w:b w:val="0"/>
        </w:rPr>
      </w:pPr>
    </w:p>
    <w:p w:rsidR="00C508A5" w:rsidRPr="00120C4E" w:rsidRDefault="00C508A5" w:rsidP="00120C4E">
      <w:pPr>
        <w:ind w:left="705"/>
        <w:jc w:val="both"/>
        <w:rPr>
          <w:b w:val="0"/>
        </w:rPr>
      </w:pPr>
    </w:p>
    <w:p w:rsidR="00C508A5" w:rsidRPr="00120C4E" w:rsidRDefault="00C508A5" w:rsidP="00120C4E">
      <w:pPr>
        <w:ind w:left="705"/>
        <w:jc w:val="both"/>
        <w:rPr>
          <w:b w:val="0"/>
        </w:rPr>
      </w:pPr>
    </w:p>
    <w:p w:rsidR="00C508A5" w:rsidRPr="00120C4E" w:rsidRDefault="00C508A5" w:rsidP="00120C4E">
      <w:pPr>
        <w:pStyle w:val="Sangradetextonormal"/>
        <w:jc w:val="both"/>
      </w:pPr>
      <w:r w:rsidRPr="00120C4E">
        <w:t>PARA UNA MEJOR COMPRENSION DEL ALCANCE DE ESTE CERTIFICADO SE SIGNIFICA</w:t>
      </w:r>
      <w:r w:rsidR="00120C4E">
        <w:t>:</w:t>
      </w:r>
    </w:p>
    <w:p w:rsidR="00C508A5" w:rsidRPr="00120C4E" w:rsidRDefault="00C508A5" w:rsidP="00120C4E">
      <w:pPr>
        <w:ind w:left="705"/>
        <w:jc w:val="both"/>
        <w:rPr>
          <w:b w:val="0"/>
        </w:rPr>
      </w:pPr>
    </w:p>
    <w:p w:rsidR="00C508A5" w:rsidRPr="00120C4E" w:rsidRDefault="00C508A5" w:rsidP="00120C4E">
      <w:pPr>
        <w:ind w:left="705"/>
        <w:jc w:val="both"/>
        <w:rPr>
          <w:b w:val="0"/>
        </w:rPr>
      </w:pPr>
    </w:p>
    <w:p w:rsidR="00C508A5" w:rsidRPr="00120C4E" w:rsidRDefault="00C508A5" w:rsidP="00120C4E">
      <w:pPr>
        <w:ind w:left="705"/>
        <w:jc w:val="both"/>
        <w:rPr>
          <w:b w:val="0"/>
        </w:rPr>
      </w:pPr>
    </w:p>
    <w:p w:rsidR="00C508A5" w:rsidRPr="00120C4E" w:rsidRDefault="00C508A5" w:rsidP="00120C4E">
      <w:pPr>
        <w:ind w:left="705"/>
        <w:jc w:val="both"/>
        <w:rPr>
          <w:b w:val="0"/>
        </w:rPr>
      </w:pPr>
      <w:r w:rsidRPr="00120C4E">
        <w:rPr>
          <w:b w:val="0"/>
        </w:rPr>
        <w:t xml:space="preserve">1.-  Este certificado no incluye los posibles saldos positivos o negativos que resulten </w:t>
      </w:r>
    </w:p>
    <w:p w:rsidR="00C508A5" w:rsidRPr="00120C4E" w:rsidRDefault="00C508A5" w:rsidP="00120C4E">
      <w:pPr>
        <w:ind w:left="705"/>
        <w:jc w:val="both"/>
        <w:rPr>
          <w:b w:val="0"/>
        </w:rPr>
      </w:pPr>
      <w:r w:rsidRPr="00120C4E">
        <w:rPr>
          <w:b w:val="0"/>
        </w:rPr>
        <w:t xml:space="preserve">      </w:t>
      </w:r>
      <w:proofErr w:type="gramStart"/>
      <w:r w:rsidRPr="00120C4E">
        <w:rPr>
          <w:b w:val="0"/>
        </w:rPr>
        <w:t>para</w:t>
      </w:r>
      <w:proofErr w:type="gramEnd"/>
      <w:r w:rsidRPr="00120C4E">
        <w:rPr>
          <w:b w:val="0"/>
        </w:rPr>
        <w:t xml:space="preserve"> el piso, local o plaza de garaje al finalizar y liquidar el ejercicio presente, </w:t>
      </w:r>
    </w:p>
    <w:p w:rsidR="00C508A5" w:rsidRPr="00120C4E" w:rsidRDefault="00C508A5" w:rsidP="00120C4E">
      <w:pPr>
        <w:ind w:left="705"/>
        <w:jc w:val="both"/>
        <w:rPr>
          <w:b w:val="0"/>
        </w:rPr>
      </w:pPr>
      <w:r w:rsidRPr="00120C4E">
        <w:rPr>
          <w:b w:val="0"/>
        </w:rPr>
        <w:t xml:space="preserve">      </w:t>
      </w:r>
      <w:proofErr w:type="gramStart"/>
      <w:r w:rsidRPr="00120C4E">
        <w:rPr>
          <w:b w:val="0"/>
        </w:rPr>
        <w:t>saldos</w:t>
      </w:r>
      <w:proofErr w:type="gramEnd"/>
      <w:r w:rsidRPr="00120C4E">
        <w:rPr>
          <w:b w:val="0"/>
        </w:rPr>
        <w:t xml:space="preserve"> que no se pueden conocer hasta el final del ejercicio.</w:t>
      </w:r>
    </w:p>
    <w:p w:rsidR="00C508A5" w:rsidRPr="00120C4E" w:rsidRDefault="00C508A5" w:rsidP="00120C4E">
      <w:pPr>
        <w:ind w:left="705"/>
        <w:jc w:val="both"/>
        <w:rPr>
          <w:b w:val="0"/>
        </w:rPr>
      </w:pPr>
    </w:p>
    <w:p w:rsidR="00D00D02" w:rsidRPr="00120C4E" w:rsidRDefault="00C508A5" w:rsidP="00120C4E">
      <w:pPr>
        <w:ind w:left="705"/>
        <w:jc w:val="both"/>
        <w:rPr>
          <w:b w:val="0"/>
        </w:rPr>
      </w:pPr>
      <w:r w:rsidRPr="00120C4E">
        <w:rPr>
          <w:b w:val="0"/>
        </w:rPr>
        <w:t xml:space="preserve">2.-  Tampoco se incluyen los consumos variables (ej. </w:t>
      </w:r>
      <w:r w:rsidR="00D00D02" w:rsidRPr="00120C4E">
        <w:rPr>
          <w:b w:val="0"/>
        </w:rPr>
        <w:t>A</w:t>
      </w:r>
      <w:r w:rsidRPr="00120C4E">
        <w:rPr>
          <w:b w:val="0"/>
        </w:rPr>
        <w:t>gua</w:t>
      </w:r>
      <w:r w:rsidR="00D00D02" w:rsidRPr="00120C4E">
        <w:rPr>
          <w:b w:val="0"/>
        </w:rPr>
        <w:t>, gas, calefacción</w:t>
      </w:r>
      <w:r w:rsidRPr="00120C4E">
        <w:rPr>
          <w:b w:val="0"/>
        </w:rPr>
        <w:t xml:space="preserve">) que </w:t>
      </w:r>
      <w:r w:rsidR="00D00D02" w:rsidRPr="00120C4E">
        <w:rPr>
          <w:b w:val="0"/>
        </w:rPr>
        <w:t xml:space="preserve">  </w:t>
      </w:r>
    </w:p>
    <w:p w:rsidR="00D00D02" w:rsidRPr="00120C4E" w:rsidRDefault="00D00D02" w:rsidP="00120C4E">
      <w:pPr>
        <w:ind w:left="705"/>
        <w:jc w:val="both"/>
        <w:rPr>
          <w:b w:val="0"/>
        </w:rPr>
      </w:pPr>
      <w:r w:rsidRPr="00120C4E">
        <w:rPr>
          <w:b w:val="0"/>
        </w:rPr>
        <w:t xml:space="preserve">      </w:t>
      </w:r>
      <w:proofErr w:type="gramStart"/>
      <w:r w:rsidR="00C508A5" w:rsidRPr="00120C4E">
        <w:rPr>
          <w:b w:val="0"/>
        </w:rPr>
        <w:t>aunque</w:t>
      </w:r>
      <w:proofErr w:type="gramEnd"/>
      <w:r w:rsidR="00C508A5" w:rsidRPr="00120C4E">
        <w:rPr>
          <w:b w:val="0"/>
        </w:rPr>
        <w:t xml:space="preserve"> incluidos en </w:t>
      </w:r>
      <w:r w:rsidRPr="00120C4E">
        <w:rPr>
          <w:b w:val="0"/>
        </w:rPr>
        <w:t>l</w:t>
      </w:r>
      <w:r w:rsidR="00C508A5" w:rsidRPr="00120C4E">
        <w:rPr>
          <w:b w:val="0"/>
        </w:rPr>
        <w:t xml:space="preserve">os gastos generales, resulten imputables al piso y no hayan </w:t>
      </w:r>
    </w:p>
    <w:p w:rsidR="00D00D02" w:rsidRPr="00120C4E" w:rsidRDefault="00D00D02" w:rsidP="00120C4E">
      <w:pPr>
        <w:ind w:left="705"/>
        <w:jc w:val="both"/>
        <w:rPr>
          <w:b w:val="0"/>
        </w:rPr>
      </w:pPr>
      <w:r w:rsidRPr="00120C4E">
        <w:rPr>
          <w:b w:val="0"/>
        </w:rPr>
        <w:t xml:space="preserve">      </w:t>
      </w:r>
      <w:proofErr w:type="gramStart"/>
      <w:r w:rsidR="00C508A5" w:rsidRPr="00120C4E">
        <w:rPr>
          <w:b w:val="0"/>
        </w:rPr>
        <w:t>sido</w:t>
      </w:r>
      <w:proofErr w:type="gramEnd"/>
      <w:r w:rsidR="00C508A5" w:rsidRPr="00120C4E">
        <w:rPr>
          <w:b w:val="0"/>
        </w:rPr>
        <w:t xml:space="preserve"> liquidados a esta fecha, bien por no disponer todavía de recibos, bien por </w:t>
      </w:r>
    </w:p>
    <w:p w:rsidR="00C508A5" w:rsidRPr="00120C4E" w:rsidRDefault="00C0324B" w:rsidP="00120C4E">
      <w:pPr>
        <w:ind w:left="705"/>
        <w:jc w:val="both"/>
        <w:rPr>
          <w:b w:val="0"/>
        </w:rPr>
      </w:pPr>
      <w:r>
        <w:rPr>
          <w:b w:val="0"/>
        </w:rPr>
        <w:t xml:space="preserve"> </w:t>
      </w:r>
      <w:r w:rsidR="00D00D02" w:rsidRPr="00120C4E">
        <w:rPr>
          <w:b w:val="0"/>
        </w:rPr>
        <w:t xml:space="preserve">     </w:t>
      </w:r>
      <w:proofErr w:type="gramStart"/>
      <w:r w:rsidR="00C508A5" w:rsidRPr="00120C4E">
        <w:rPr>
          <w:b w:val="0"/>
        </w:rPr>
        <w:t>liquidarse</w:t>
      </w:r>
      <w:proofErr w:type="gramEnd"/>
      <w:r w:rsidR="00C508A5" w:rsidRPr="00120C4E">
        <w:rPr>
          <w:b w:val="0"/>
        </w:rPr>
        <w:t xml:space="preserve"> posteriormente.</w:t>
      </w:r>
    </w:p>
    <w:p w:rsidR="00C508A5" w:rsidRPr="00120C4E" w:rsidRDefault="00C508A5" w:rsidP="00120C4E">
      <w:pPr>
        <w:ind w:left="705"/>
        <w:jc w:val="both"/>
        <w:rPr>
          <w:b w:val="0"/>
        </w:rPr>
      </w:pPr>
    </w:p>
    <w:p w:rsidR="00C508A5" w:rsidRPr="00120C4E" w:rsidRDefault="00C508A5" w:rsidP="00120C4E">
      <w:pPr>
        <w:ind w:left="705"/>
        <w:jc w:val="both"/>
        <w:rPr>
          <w:b w:val="0"/>
        </w:rPr>
      </w:pPr>
      <w:r w:rsidRPr="00120C4E">
        <w:rPr>
          <w:b w:val="0"/>
        </w:rPr>
        <w:t xml:space="preserve">3.-   El certificado NO CUBRE otras deudas por gastos y/o responsabilidades que </w:t>
      </w:r>
    </w:p>
    <w:p w:rsidR="00C508A5" w:rsidRPr="00120C4E" w:rsidRDefault="00C508A5" w:rsidP="00120C4E">
      <w:pPr>
        <w:ind w:left="705"/>
        <w:jc w:val="both"/>
        <w:rPr>
          <w:b w:val="0"/>
        </w:rPr>
      </w:pPr>
      <w:r w:rsidRPr="00120C4E">
        <w:rPr>
          <w:b w:val="0"/>
        </w:rPr>
        <w:t xml:space="preserve">       </w:t>
      </w:r>
      <w:proofErr w:type="gramStart"/>
      <w:r w:rsidRPr="00120C4E">
        <w:rPr>
          <w:b w:val="0"/>
        </w:rPr>
        <w:t>pudieran</w:t>
      </w:r>
      <w:proofErr w:type="gramEnd"/>
      <w:r w:rsidRPr="00120C4E">
        <w:rPr>
          <w:b w:val="0"/>
        </w:rPr>
        <w:t xml:space="preserve"> afectar al piso, local o plaza de garaje que no estuvieran vencidos o no </w:t>
      </w:r>
    </w:p>
    <w:p w:rsidR="00C508A5" w:rsidRPr="00120C4E" w:rsidRDefault="00C508A5" w:rsidP="00120C4E">
      <w:pPr>
        <w:ind w:left="705"/>
        <w:jc w:val="both"/>
        <w:rPr>
          <w:b w:val="0"/>
        </w:rPr>
      </w:pPr>
      <w:r w:rsidRPr="00120C4E">
        <w:rPr>
          <w:b w:val="0"/>
        </w:rPr>
        <w:t xml:space="preserve">       </w:t>
      </w:r>
      <w:proofErr w:type="gramStart"/>
      <w:r w:rsidRPr="00120C4E">
        <w:rPr>
          <w:b w:val="0"/>
        </w:rPr>
        <w:t>fueran</w:t>
      </w:r>
      <w:proofErr w:type="gramEnd"/>
      <w:r w:rsidRPr="00120C4E">
        <w:rPr>
          <w:b w:val="0"/>
        </w:rPr>
        <w:t xml:space="preserve"> exigibles a la fecha de emisión del certificado, o que no consten o se </w:t>
      </w:r>
    </w:p>
    <w:p w:rsidR="00C508A5" w:rsidRPr="00120C4E" w:rsidRDefault="00C508A5" w:rsidP="00120C4E">
      <w:pPr>
        <w:ind w:left="705"/>
        <w:jc w:val="both"/>
        <w:rPr>
          <w:b w:val="0"/>
        </w:rPr>
      </w:pPr>
      <w:r w:rsidRPr="00120C4E">
        <w:rPr>
          <w:b w:val="0"/>
        </w:rPr>
        <w:t xml:space="preserve">       </w:t>
      </w:r>
      <w:proofErr w:type="gramStart"/>
      <w:r w:rsidRPr="00120C4E">
        <w:rPr>
          <w:b w:val="0"/>
        </w:rPr>
        <w:t>deriven</w:t>
      </w:r>
      <w:proofErr w:type="gramEnd"/>
      <w:r w:rsidRPr="00120C4E">
        <w:rPr>
          <w:b w:val="0"/>
        </w:rPr>
        <w:t xml:space="preserve"> de acuerdos de junta y figuren en el libro de actas.</w:t>
      </w:r>
    </w:p>
    <w:p w:rsidR="00C508A5" w:rsidRPr="00120C4E" w:rsidRDefault="00C508A5" w:rsidP="00120C4E">
      <w:pPr>
        <w:ind w:left="705"/>
        <w:jc w:val="both"/>
        <w:rPr>
          <w:b w:val="0"/>
        </w:rPr>
      </w:pPr>
    </w:p>
    <w:p w:rsidR="00C508A5" w:rsidRPr="00120C4E" w:rsidRDefault="00C508A5" w:rsidP="00120C4E">
      <w:pPr>
        <w:ind w:left="705"/>
        <w:jc w:val="both"/>
        <w:rPr>
          <w:b w:val="0"/>
        </w:rPr>
      </w:pPr>
      <w:r w:rsidRPr="00120C4E">
        <w:rPr>
          <w:b w:val="0"/>
        </w:rPr>
        <w:t xml:space="preserve">4.-   En particular no se incluyen las cantidades que puedan resultar de OBRAS, que no </w:t>
      </w:r>
    </w:p>
    <w:p w:rsidR="00C508A5" w:rsidRPr="00120C4E" w:rsidRDefault="00C508A5" w:rsidP="00120C4E">
      <w:pPr>
        <w:ind w:left="705"/>
        <w:jc w:val="both"/>
        <w:rPr>
          <w:b w:val="0"/>
        </w:rPr>
      </w:pPr>
      <w:r w:rsidRPr="00120C4E">
        <w:rPr>
          <w:b w:val="0"/>
        </w:rPr>
        <w:t xml:space="preserve">       </w:t>
      </w:r>
      <w:proofErr w:type="gramStart"/>
      <w:r w:rsidRPr="00120C4E">
        <w:rPr>
          <w:b w:val="0"/>
        </w:rPr>
        <w:t>hubieran</w:t>
      </w:r>
      <w:proofErr w:type="gramEnd"/>
      <w:r w:rsidRPr="00120C4E">
        <w:rPr>
          <w:b w:val="0"/>
        </w:rPr>
        <w:t xml:space="preserve"> vencido y fuesen exigibles a la fecha de emisión del certificado. (Obras de </w:t>
      </w:r>
    </w:p>
    <w:p w:rsidR="00C508A5" w:rsidRPr="00120C4E" w:rsidRDefault="00C508A5" w:rsidP="00120C4E">
      <w:pPr>
        <w:ind w:left="705"/>
        <w:jc w:val="both"/>
        <w:rPr>
          <w:b w:val="0"/>
        </w:rPr>
      </w:pPr>
      <w:r w:rsidRPr="00120C4E">
        <w:rPr>
          <w:b w:val="0"/>
        </w:rPr>
        <w:t xml:space="preserve">       </w:t>
      </w:r>
      <w:proofErr w:type="gramStart"/>
      <w:r w:rsidRPr="00120C4E">
        <w:rPr>
          <w:b w:val="0"/>
        </w:rPr>
        <w:t>mejora</w:t>
      </w:r>
      <w:proofErr w:type="gramEnd"/>
      <w:r w:rsidRPr="00120C4E">
        <w:rPr>
          <w:b w:val="0"/>
        </w:rPr>
        <w:t>, obras futuras acordadas o previsibles, pagos no vencidos, etc.)</w:t>
      </w:r>
    </w:p>
    <w:p w:rsidR="00A6000E" w:rsidRPr="00120C4E" w:rsidRDefault="00A6000E" w:rsidP="00120C4E">
      <w:pPr>
        <w:ind w:left="705"/>
        <w:jc w:val="both"/>
        <w:rPr>
          <w:b w:val="0"/>
        </w:rPr>
      </w:pPr>
    </w:p>
    <w:p w:rsidR="00BE1831" w:rsidRPr="00120C4E" w:rsidRDefault="00A6000E" w:rsidP="00120C4E">
      <w:pPr>
        <w:ind w:left="705"/>
        <w:jc w:val="both"/>
        <w:rPr>
          <w:b w:val="0"/>
        </w:rPr>
      </w:pPr>
      <w:r w:rsidRPr="00120C4E">
        <w:rPr>
          <w:b w:val="0"/>
        </w:rPr>
        <w:t xml:space="preserve">5.- </w:t>
      </w:r>
      <w:r w:rsidR="00BE1831" w:rsidRPr="00120C4E">
        <w:rPr>
          <w:b w:val="0"/>
        </w:rPr>
        <w:t xml:space="preserve">  </w:t>
      </w:r>
      <w:r w:rsidRPr="00120C4E">
        <w:rPr>
          <w:b w:val="0"/>
        </w:rPr>
        <w:t xml:space="preserve">La titularidad de los inmuebles que figuran en las bases de datos de la Comunidad </w:t>
      </w:r>
    </w:p>
    <w:p w:rsidR="00BE1831" w:rsidRPr="00120C4E" w:rsidRDefault="00BE1831" w:rsidP="00120C4E">
      <w:pPr>
        <w:ind w:left="705"/>
        <w:jc w:val="both"/>
        <w:rPr>
          <w:b w:val="0"/>
        </w:rPr>
      </w:pPr>
      <w:r w:rsidRPr="00120C4E">
        <w:rPr>
          <w:b w:val="0"/>
        </w:rPr>
        <w:t xml:space="preserve">       </w:t>
      </w:r>
      <w:proofErr w:type="gramStart"/>
      <w:r w:rsidR="00A6000E" w:rsidRPr="00120C4E">
        <w:rPr>
          <w:b w:val="0"/>
        </w:rPr>
        <w:t>podría</w:t>
      </w:r>
      <w:proofErr w:type="gramEnd"/>
      <w:r w:rsidR="00A6000E" w:rsidRPr="00120C4E">
        <w:rPr>
          <w:b w:val="0"/>
        </w:rPr>
        <w:t xml:space="preserve"> no coincidir con los datos que figuren en el Registro de la Propiedad o ser</w:t>
      </w:r>
    </w:p>
    <w:p w:rsidR="00BE1831" w:rsidRPr="00120C4E" w:rsidRDefault="00BE1831" w:rsidP="00120C4E">
      <w:pPr>
        <w:ind w:left="705"/>
        <w:jc w:val="both"/>
        <w:rPr>
          <w:b w:val="0"/>
        </w:rPr>
      </w:pPr>
      <w:r w:rsidRPr="00120C4E">
        <w:rPr>
          <w:b w:val="0"/>
        </w:rPr>
        <w:t xml:space="preserve">      </w:t>
      </w:r>
      <w:r w:rsidR="00A6000E" w:rsidRPr="00120C4E">
        <w:rPr>
          <w:b w:val="0"/>
        </w:rPr>
        <w:t xml:space="preserve"> </w:t>
      </w:r>
      <w:proofErr w:type="gramStart"/>
      <w:r w:rsidR="00A6000E" w:rsidRPr="00120C4E">
        <w:rPr>
          <w:b w:val="0"/>
        </w:rPr>
        <w:t>distintos</w:t>
      </w:r>
      <w:proofErr w:type="gramEnd"/>
      <w:r w:rsidR="00A6000E" w:rsidRPr="00120C4E">
        <w:rPr>
          <w:b w:val="0"/>
        </w:rPr>
        <w:t xml:space="preserve"> a los propietarios reales del inmuebles, si la </w:t>
      </w:r>
      <w:r w:rsidRPr="00120C4E">
        <w:rPr>
          <w:b w:val="0"/>
        </w:rPr>
        <w:t>información</w:t>
      </w:r>
      <w:r w:rsidR="00A6000E" w:rsidRPr="00120C4E">
        <w:rPr>
          <w:b w:val="0"/>
        </w:rPr>
        <w:t xml:space="preserve"> no ha sido</w:t>
      </w:r>
    </w:p>
    <w:p w:rsidR="00A6000E" w:rsidRPr="00120C4E" w:rsidRDefault="00BE1831" w:rsidP="00120C4E">
      <w:pPr>
        <w:ind w:left="705"/>
        <w:jc w:val="both"/>
        <w:rPr>
          <w:b w:val="0"/>
        </w:rPr>
      </w:pPr>
      <w:r w:rsidRPr="00120C4E">
        <w:rPr>
          <w:b w:val="0"/>
        </w:rPr>
        <w:t xml:space="preserve">      </w:t>
      </w:r>
      <w:r w:rsidR="00A6000E" w:rsidRPr="00120C4E">
        <w:rPr>
          <w:b w:val="0"/>
        </w:rPr>
        <w:t xml:space="preserve"> </w:t>
      </w:r>
      <w:proofErr w:type="gramStart"/>
      <w:r w:rsidR="00A6000E" w:rsidRPr="00120C4E">
        <w:rPr>
          <w:b w:val="0"/>
        </w:rPr>
        <w:t>convenient</w:t>
      </w:r>
      <w:r w:rsidRPr="00120C4E">
        <w:rPr>
          <w:b w:val="0"/>
        </w:rPr>
        <w:t>emente</w:t>
      </w:r>
      <w:proofErr w:type="gramEnd"/>
      <w:r w:rsidRPr="00120C4E">
        <w:rPr>
          <w:b w:val="0"/>
        </w:rPr>
        <w:t xml:space="preserve"> comunicada al Secretario</w:t>
      </w:r>
      <w:r w:rsidR="00A6000E" w:rsidRPr="00120C4E">
        <w:rPr>
          <w:b w:val="0"/>
        </w:rPr>
        <w:t xml:space="preserve">, según </w:t>
      </w:r>
      <w:r w:rsidRPr="00120C4E">
        <w:rPr>
          <w:b w:val="0"/>
        </w:rPr>
        <w:t xml:space="preserve">indica el articulo </w:t>
      </w:r>
      <w:r w:rsidR="00A6000E" w:rsidRPr="00120C4E">
        <w:rPr>
          <w:b w:val="0"/>
        </w:rPr>
        <w:t>9i de la LPH.</w:t>
      </w:r>
    </w:p>
    <w:sectPr w:rsidR="00A6000E" w:rsidRPr="00120C4E" w:rsidSect="00E50CF5">
      <w:pgSz w:w="11906" w:h="16838"/>
      <w:pgMar w:top="1418" w:right="1701" w:bottom="1418" w:left="1701" w:header="72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55874"/>
    <w:multiLevelType w:val="singleLevel"/>
    <w:tmpl w:val="2E164A6A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B4"/>
    <w:rsid w:val="00005EB1"/>
    <w:rsid w:val="000C759A"/>
    <w:rsid w:val="00120C4E"/>
    <w:rsid w:val="00184F91"/>
    <w:rsid w:val="001C25A4"/>
    <w:rsid w:val="001C30B4"/>
    <w:rsid w:val="00220F9B"/>
    <w:rsid w:val="002909CF"/>
    <w:rsid w:val="002A2838"/>
    <w:rsid w:val="002C1619"/>
    <w:rsid w:val="0037028B"/>
    <w:rsid w:val="00451EFD"/>
    <w:rsid w:val="00487D02"/>
    <w:rsid w:val="004C128D"/>
    <w:rsid w:val="005540F6"/>
    <w:rsid w:val="00583CA3"/>
    <w:rsid w:val="005F4B6E"/>
    <w:rsid w:val="005F6124"/>
    <w:rsid w:val="006A7494"/>
    <w:rsid w:val="006D1EA6"/>
    <w:rsid w:val="007069F4"/>
    <w:rsid w:val="00734D70"/>
    <w:rsid w:val="007B1F76"/>
    <w:rsid w:val="00814A53"/>
    <w:rsid w:val="0084159D"/>
    <w:rsid w:val="008C402E"/>
    <w:rsid w:val="00A30D4C"/>
    <w:rsid w:val="00A6000E"/>
    <w:rsid w:val="00AD32F3"/>
    <w:rsid w:val="00AD3C00"/>
    <w:rsid w:val="00AE5683"/>
    <w:rsid w:val="00BA03B8"/>
    <w:rsid w:val="00BC0EC1"/>
    <w:rsid w:val="00BE1831"/>
    <w:rsid w:val="00C0324B"/>
    <w:rsid w:val="00C40554"/>
    <w:rsid w:val="00C50101"/>
    <w:rsid w:val="00C508A5"/>
    <w:rsid w:val="00C53D5C"/>
    <w:rsid w:val="00CD0FF1"/>
    <w:rsid w:val="00D00D02"/>
    <w:rsid w:val="00D3578A"/>
    <w:rsid w:val="00D77F70"/>
    <w:rsid w:val="00D83E55"/>
    <w:rsid w:val="00D95845"/>
    <w:rsid w:val="00DD601B"/>
    <w:rsid w:val="00E41849"/>
    <w:rsid w:val="00E50CF5"/>
    <w:rsid w:val="00E9236C"/>
    <w:rsid w:val="00F90383"/>
    <w:rsid w:val="00F90A98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B6380F-C8E3-4FAE-96D7-6E1D2AD8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F5"/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E50CF5"/>
    <w:pPr>
      <w:jc w:val="center"/>
    </w:pPr>
    <w:rPr>
      <w:sz w:val="40"/>
      <w:u w:val="single"/>
    </w:rPr>
  </w:style>
  <w:style w:type="paragraph" w:styleId="Textoindependiente">
    <w:name w:val="Body Text"/>
    <w:basedOn w:val="Normal"/>
    <w:rsid w:val="00E50CF5"/>
    <w:pPr>
      <w:jc w:val="center"/>
    </w:pPr>
    <w:rPr>
      <w:sz w:val="24"/>
      <w:u w:val="single"/>
    </w:rPr>
  </w:style>
  <w:style w:type="paragraph" w:styleId="Textoindependiente2">
    <w:name w:val="Body Text 2"/>
    <w:basedOn w:val="Normal"/>
    <w:rsid w:val="00E50CF5"/>
    <w:rPr>
      <w:b w:val="0"/>
    </w:rPr>
  </w:style>
  <w:style w:type="paragraph" w:styleId="Sangradetextonormal">
    <w:name w:val="Body Text Indent"/>
    <w:basedOn w:val="Normal"/>
    <w:rsid w:val="00E50CF5"/>
    <w:pPr>
      <w:ind w:left="705"/>
      <w:jc w:val="center"/>
    </w:pPr>
    <w:rPr>
      <w:b w:val="0"/>
    </w:rPr>
  </w:style>
  <w:style w:type="paragraph" w:styleId="Prrafodelista">
    <w:name w:val="List Paragraph"/>
    <w:basedOn w:val="Normal"/>
    <w:uiPriority w:val="34"/>
    <w:qFormat/>
    <w:rsid w:val="00487D02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0D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D4C"/>
    <w:rPr>
      <w:rFonts w:ascii="Segoe UI" w:hAnsi="Segoe UI" w:cs="Segoe UI"/>
      <w:b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D8A699E-970D-481E-9982-B99DFBC0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CERTIFICACIÓN</vt:lpstr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</dc:title>
  <dc:creator>jesus</dc:creator>
  <cp:lastModifiedBy>Jose</cp:lastModifiedBy>
  <cp:revision>13</cp:revision>
  <cp:lastPrinted>2019-10-14T14:17:00Z</cp:lastPrinted>
  <dcterms:created xsi:type="dcterms:W3CDTF">2017-05-09T12:25:00Z</dcterms:created>
  <dcterms:modified xsi:type="dcterms:W3CDTF">2020-04-22T15:14:00Z</dcterms:modified>
</cp:coreProperties>
</file>